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232908C4" w:rsidR="00286B71" w:rsidRPr="00286B71" w:rsidRDefault="00290CBE" w:rsidP="00286B71">
      <w:pPr>
        <w:keepNext/>
        <w:keepLines/>
        <w:outlineLvl w:val="1"/>
        <w:rPr>
          <w:rFonts w:ascii="Times New Roman" w:eastAsia="Times New Roman" w:hAnsi="Times New Roman" w:cs="Times New Roman"/>
          <w:b/>
          <w:bCs/>
          <w:sz w:val="24"/>
          <w:szCs w:val="26"/>
          <w:u w:val="single"/>
        </w:rPr>
      </w:pPr>
      <w:bookmarkStart w:id="0" w:name="_Toc83196560"/>
      <w:r w:rsidRPr="00290CBE">
        <w:rPr>
          <w:rFonts w:ascii="Times New Roman" w:eastAsia="Times New Roman" w:hAnsi="Times New Roman" w:cs="Times New Roman"/>
          <w:b/>
          <w:bCs/>
          <w:caps/>
          <w:sz w:val="24"/>
          <w:szCs w:val="26"/>
          <w:u w:val="single"/>
        </w:rPr>
        <w:t xml:space="preserve">REMOVE AND REPLACE </w:t>
      </w:r>
      <w:r w:rsidR="00386E2C">
        <w:rPr>
          <w:rFonts w:ascii="Times New Roman" w:eastAsia="Times New Roman" w:hAnsi="Times New Roman" w:cs="Times New Roman"/>
          <w:b/>
          <w:bCs/>
          <w:caps/>
          <w:sz w:val="24"/>
          <w:szCs w:val="26"/>
          <w:u w:val="single"/>
        </w:rPr>
        <w:t>___</w:t>
      </w:r>
      <w:r w:rsidR="00386E2C" w:rsidRPr="00AE05D9">
        <w:rPr>
          <w:rFonts w:ascii="Times New Roman" w:eastAsia="Times New Roman" w:hAnsi="Times New Roman" w:cs="Times New Roman"/>
          <w:b/>
          <w:bCs/>
          <w:caps/>
          <w:sz w:val="24"/>
          <w:szCs w:val="26"/>
          <w:u w:val="single"/>
        </w:rPr>
        <w:t>"</w:t>
      </w:r>
      <w:r w:rsidR="00386E2C">
        <w:rPr>
          <w:rFonts w:ascii="Times New Roman" w:eastAsia="Times New Roman" w:hAnsi="Times New Roman" w:cs="Times New Roman"/>
          <w:b/>
          <w:bCs/>
          <w:caps/>
          <w:sz w:val="24"/>
          <w:szCs w:val="26"/>
          <w:u w:val="single"/>
        </w:rPr>
        <w:t xml:space="preserve"> </w:t>
      </w:r>
      <w:r>
        <w:rPr>
          <w:rFonts w:ascii="Times New Roman" w:eastAsia="Times New Roman" w:hAnsi="Times New Roman" w:cs="Times New Roman"/>
          <w:b/>
          <w:bCs/>
          <w:caps/>
          <w:sz w:val="24"/>
          <w:szCs w:val="26"/>
          <w:u w:val="single"/>
        </w:rPr>
        <w:t xml:space="preserve">CONCRETE </w:t>
      </w:r>
      <w:r w:rsidRPr="00290CBE">
        <w:rPr>
          <w:rFonts w:ascii="Times New Roman" w:eastAsia="Times New Roman" w:hAnsi="Times New Roman" w:cs="Times New Roman"/>
          <w:b/>
          <w:bCs/>
          <w:caps/>
          <w:sz w:val="24"/>
          <w:szCs w:val="26"/>
          <w:u w:val="single"/>
        </w:rPr>
        <w:t>SIDEWALK</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00" w:firstRow="0" w:lastRow="0" w:firstColumn="0" w:lastColumn="0" w:noHBand="0" w:noVBand="0"/>
      </w:tblPr>
      <w:tblGrid>
        <w:gridCol w:w="2178"/>
        <w:gridCol w:w="6210"/>
        <w:gridCol w:w="1170"/>
      </w:tblGrid>
      <w:tr w:rsidR="00286B71" w:rsidRPr="00286B71" w14:paraId="13FB6E6B" w14:textId="77777777" w:rsidTr="00945898">
        <w:tc>
          <w:tcPr>
            <w:tcW w:w="2178" w:type="dxa"/>
          </w:tcPr>
          <w:p w14:paraId="4AA343C4" w14:textId="5C94986F" w:rsidR="00286B71" w:rsidRPr="00286B71" w:rsidRDefault="00286B71" w:rsidP="00286B71">
            <w:pPr>
              <w:keepNext/>
              <w:keepLines/>
              <w:rPr>
                <w:rFonts w:ascii="Times New Roman" w:eastAsia="Calibri" w:hAnsi="Times New Roman" w:cs="Times New Roman"/>
                <w:sz w:val="16"/>
              </w:rPr>
            </w:pPr>
            <w:bookmarkStart w:id="1" w:name="_Toc83196561"/>
            <w:r w:rsidRPr="00286B71">
              <w:rPr>
                <w:rFonts w:ascii="Times New Roman" w:eastAsia="Calibri" w:hAnsi="Times New Roman" w:cs="Times New Roman"/>
                <w:sz w:val="16"/>
              </w:rPr>
              <w:t>(</w:t>
            </w:r>
            <w:r w:rsidR="00B2707A">
              <w:rPr>
                <w:rFonts w:ascii="Times New Roman" w:eastAsia="Calibri" w:hAnsi="Times New Roman" w:cs="Times New Roman"/>
                <w:sz w:val="16"/>
              </w:rPr>
              <w:t>1</w:t>
            </w:r>
            <w:r w:rsidR="00290CBE">
              <w:rPr>
                <w:rFonts w:ascii="Times New Roman" w:eastAsia="Calibri" w:hAnsi="Times New Roman" w:cs="Times New Roman"/>
                <w:sz w:val="16"/>
              </w:rPr>
              <w:t>1</w:t>
            </w:r>
            <w:r w:rsidRPr="00286B71">
              <w:rPr>
                <w:rFonts w:ascii="Times New Roman" w:eastAsia="Calibri" w:hAnsi="Times New Roman" w:cs="Times New Roman"/>
                <w:sz w:val="16"/>
              </w:rPr>
              <w:t>-</w:t>
            </w:r>
            <w:r w:rsidR="00290CBE">
              <w:rPr>
                <w:rFonts w:ascii="Times New Roman" w:eastAsia="Calibri" w:hAnsi="Times New Roman" w:cs="Times New Roman"/>
                <w:sz w:val="16"/>
              </w:rPr>
              <w:t>19</w:t>
            </w:r>
            <w:r w:rsidRPr="00286B71">
              <w:rPr>
                <w:rFonts w:ascii="Times New Roman" w:eastAsia="Calibri" w:hAnsi="Times New Roman" w:cs="Times New Roman"/>
                <w:sz w:val="16"/>
              </w:rPr>
              <w:t>-</w:t>
            </w:r>
            <w:r w:rsidR="00B2707A">
              <w:rPr>
                <w:rFonts w:ascii="Times New Roman" w:eastAsia="Calibri" w:hAnsi="Times New Roman" w:cs="Times New Roman"/>
                <w:sz w:val="16"/>
              </w:rPr>
              <w:t>24</w:t>
            </w:r>
            <w:r w:rsidRPr="00286B71">
              <w:rPr>
                <w:rFonts w:ascii="Times New Roman" w:eastAsia="Calibri" w:hAnsi="Times New Roman" w:cs="Times New Roman"/>
                <w:sz w:val="16"/>
              </w:rPr>
              <w:t>)</w:t>
            </w:r>
          </w:p>
        </w:tc>
        <w:tc>
          <w:tcPr>
            <w:tcW w:w="6210" w:type="dxa"/>
          </w:tcPr>
          <w:p w14:paraId="746B8BFE" w14:textId="0B7E5CC5" w:rsidR="00286B71" w:rsidRPr="00286B71" w:rsidRDefault="00290CBE" w:rsidP="00286B71">
            <w:pPr>
              <w:keepNext/>
              <w:keepLines/>
              <w:jc w:val="center"/>
              <w:rPr>
                <w:rFonts w:ascii="Times New Roman" w:eastAsia="Calibri" w:hAnsi="Times New Roman" w:cs="Times New Roman"/>
                <w:sz w:val="16"/>
              </w:rPr>
            </w:pPr>
            <w:r>
              <w:rPr>
                <w:rFonts w:ascii="Times New Roman" w:eastAsia="Calibri" w:hAnsi="Times New Roman" w:cs="Times New Roman"/>
                <w:sz w:val="16"/>
              </w:rPr>
              <w:t>848</w:t>
            </w:r>
          </w:p>
        </w:tc>
        <w:tc>
          <w:tcPr>
            <w:tcW w:w="1170" w:type="dxa"/>
          </w:tcPr>
          <w:p w14:paraId="5CE68EA6" w14:textId="72E88D93" w:rsidR="00286B71" w:rsidRPr="00286B71" w:rsidRDefault="00290CBE" w:rsidP="00286B71">
            <w:pPr>
              <w:keepNext/>
              <w:keepLines/>
              <w:jc w:val="right"/>
              <w:rPr>
                <w:rFonts w:ascii="Times New Roman" w:eastAsia="Calibri" w:hAnsi="Times New Roman" w:cs="Times New Roman"/>
                <w:sz w:val="16"/>
              </w:rPr>
            </w:pPr>
            <w:r>
              <w:rPr>
                <w:rFonts w:ascii="Times New Roman" w:eastAsia="Calibri" w:hAnsi="Times New Roman" w:cs="Times New Roman"/>
                <w:sz w:val="16"/>
              </w:rPr>
              <w:t>SPI 8-56</w:t>
            </w:r>
          </w:p>
        </w:tc>
      </w:tr>
      <w:bookmarkEnd w:id="1"/>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6E7F7D85" w14:textId="522304E6" w:rsidR="00290CBE" w:rsidRPr="00C25C8F" w:rsidRDefault="00290CBE" w:rsidP="00290CBE">
      <w:pPr>
        <w:keepNext/>
        <w:keepLines/>
        <w:jc w:val="both"/>
        <w:rPr>
          <w:rFonts w:ascii="Times New Roman" w:hAnsi="Times New Roman" w:cs="Times New Roman"/>
          <w:sz w:val="24"/>
          <w:szCs w:val="24"/>
        </w:rPr>
      </w:pPr>
      <w:r w:rsidRPr="00AE05D9">
        <w:rPr>
          <w:rFonts w:ascii="Times New Roman" w:hAnsi="Times New Roman" w:cs="Times New Roman"/>
          <w:sz w:val="24"/>
          <w:szCs w:val="24"/>
        </w:rPr>
        <w:t xml:space="preserve">Remove and replace existing </w:t>
      </w:r>
      <w:r w:rsidR="00386E2C" w:rsidRPr="00AE05D9">
        <w:rPr>
          <w:rFonts w:ascii="Times New Roman" w:hAnsi="Times New Roman" w:cs="Times New Roman"/>
          <w:sz w:val="24"/>
          <w:szCs w:val="24"/>
        </w:rPr>
        <w:t xml:space="preserve">___" </w:t>
      </w:r>
      <w:r w:rsidR="00386E2C">
        <w:rPr>
          <w:rFonts w:ascii="Times New Roman" w:hAnsi="Times New Roman" w:cs="Times New Roman"/>
          <w:sz w:val="24"/>
          <w:szCs w:val="24"/>
        </w:rPr>
        <w:t xml:space="preserve">concrete </w:t>
      </w:r>
      <w:r>
        <w:rPr>
          <w:rFonts w:ascii="Times New Roman" w:hAnsi="Times New Roman" w:cs="Times New Roman"/>
          <w:sz w:val="24"/>
          <w:szCs w:val="24"/>
        </w:rPr>
        <w:t>sidewalk</w:t>
      </w:r>
      <w:r w:rsidRPr="00AE05D9">
        <w:rPr>
          <w:rFonts w:ascii="Times New Roman" w:hAnsi="Times New Roman" w:cs="Times New Roman"/>
          <w:sz w:val="24"/>
          <w:szCs w:val="24"/>
        </w:rPr>
        <w:t xml:space="preserve"> </w:t>
      </w:r>
      <w:bookmarkStart w:id="2" w:name="_Hlk177980251"/>
      <w:r>
        <w:rPr>
          <w:rFonts w:ascii="Times New Roman" w:hAnsi="Times New Roman" w:cs="Times New Roman"/>
          <w:sz w:val="24"/>
          <w:szCs w:val="24"/>
        </w:rPr>
        <w:t xml:space="preserve">in accordance with Section 848 of the </w:t>
      </w:r>
      <w:r w:rsidRPr="00AE05D9">
        <w:rPr>
          <w:rFonts w:ascii="Times New Roman" w:hAnsi="Times New Roman" w:cs="Times New Roman"/>
          <w:i/>
          <w:iCs/>
          <w:sz w:val="24"/>
          <w:szCs w:val="24"/>
        </w:rPr>
        <w:t>Standard Specifications</w:t>
      </w:r>
      <w:r>
        <w:rPr>
          <w:rFonts w:ascii="Times New Roman" w:hAnsi="Times New Roman" w:cs="Times New Roman"/>
          <w:sz w:val="24"/>
          <w:szCs w:val="24"/>
        </w:rPr>
        <w:t xml:space="preserve">, </w:t>
      </w:r>
      <w:bookmarkStart w:id="3" w:name="_Hlk177980261"/>
      <w:bookmarkEnd w:id="2"/>
      <w:r>
        <w:rPr>
          <w:rFonts w:ascii="Times New Roman" w:hAnsi="Times New Roman" w:cs="Times New Roman"/>
          <w:sz w:val="24"/>
          <w:szCs w:val="24"/>
        </w:rPr>
        <w:t xml:space="preserve">the plans, this special provision and </w:t>
      </w:r>
      <w:bookmarkEnd w:id="3"/>
      <w:r w:rsidRPr="00AE05D9">
        <w:rPr>
          <w:rFonts w:ascii="Times New Roman" w:hAnsi="Times New Roman" w:cs="Times New Roman"/>
          <w:sz w:val="24"/>
          <w:szCs w:val="24"/>
        </w:rPr>
        <w:t>as directed by the Engineer.</w:t>
      </w:r>
      <w:r>
        <w:rPr>
          <w:rFonts w:ascii="Times New Roman" w:hAnsi="Times New Roman" w:cs="Times New Roman"/>
          <w:sz w:val="24"/>
          <w:szCs w:val="24"/>
        </w:rPr>
        <w:t xml:space="preserve"> </w:t>
      </w:r>
    </w:p>
    <w:p w14:paraId="2BFF4DDB" w14:textId="77777777" w:rsidR="00290CBE" w:rsidRPr="00C25C8F" w:rsidRDefault="00290CBE" w:rsidP="00290CBE">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5009E50A" w14:textId="1DE81D8D" w:rsidR="00FD4997" w:rsidRDefault="00290CBE" w:rsidP="00C25C8F">
      <w:pPr>
        <w:widowControl w:val="0"/>
        <w:jc w:val="both"/>
        <w:rPr>
          <w:rFonts w:ascii="Times New Roman" w:hAnsi="Times New Roman" w:cs="Times New Roman"/>
          <w:sz w:val="24"/>
          <w:szCs w:val="24"/>
        </w:rPr>
      </w:pPr>
      <w:r w:rsidRPr="00290CBE">
        <w:rPr>
          <w:rFonts w:ascii="Times New Roman" w:hAnsi="Times New Roman" w:cs="Times New Roman"/>
          <w:sz w:val="24"/>
          <w:szCs w:val="24"/>
        </w:rPr>
        <w:t xml:space="preserve">All work for this item shall be in accordance with Section 848 of the </w:t>
      </w:r>
      <w:r w:rsidRPr="00290CBE">
        <w:rPr>
          <w:rFonts w:ascii="Times New Roman" w:hAnsi="Times New Roman" w:cs="Times New Roman"/>
          <w:i/>
          <w:iCs/>
          <w:sz w:val="24"/>
          <w:szCs w:val="24"/>
        </w:rPr>
        <w:t>Standard Specifications</w:t>
      </w:r>
      <w:r>
        <w:rPr>
          <w:rFonts w:ascii="Times New Roman" w:hAnsi="Times New Roman" w:cs="Times New Roman"/>
          <w:sz w:val="24"/>
          <w:szCs w:val="24"/>
        </w:rPr>
        <w:t xml:space="preserve"> with the following exception:</w:t>
      </w:r>
    </w:p>
    <w:p w14:paraId="7C42F7A3" w14:textId="77777777" w:rsidR="00290CBE" w:rsidRDefault="00290CBE" w:rsidP="00C25C8F">
      <w:pPr>
        <w:widowControl w:val="0"/>
        <w:jc w:val="both"/>
        <w:rPr>
          <w:rFonts w:ascii="Times New Roman" w:hAnsi="Times New Roman" w:cs="Times New Roman"/>
          <w:sz w:val="24"/>
          <w:szCs w:val="24"/>
        </w:rPr>
      </w:pPr>
    </w:p>
    <w:p w14:paraId="49385AF2" w14:textId="247FDB93" w:rsidR="00290CBE" w:rsidRPr="00C25C8F" w:rsidRDefault="00290CBE" w:rsidP="00290CBE">
      <w:pPr>
        <w:keepNext/>
        <w:keepLines/>
        <w:jc w:val="both"/>
        <w:rPr>
          <w:rFonts w:ascii="Times New Roman" w:hAnsi="Times New Roman" w:cs="Times New Roman"/>
          <w:sz w:val="24"/>
          <w:szCs w:val="24"/>
        </w:rPr>
      </w:pPr>
      <w:r w:rsidRPr="00AE05D9">
        <w:rPr>
          <w:rFonts w:ascii="Times New Roman" w:hAnsi="Times New Roman" w:cs="Times New Roman"/>
          <w:sz w:val="24"/>
          <w:szCs w:val="24"/>
        </w:rPr>
        <w:t xml:space="preserve">Disposal of existing </w:t>
      </w:r>
      <w:r w:rsidR="00386E2C" w:rsidRPr="00AE05D9">
        <w:rPr>
          <w:rFonts w:ascii="Times New Roman" w:hAnsi="Times New Roman" w:cs="Times New Roman"/>
          <w:sz w:val="24"/>
          <w:szCs w:val="24"/>
        </w:rPr>
        <w:t xml:space="preserve">___" </w:t>
      </w:r>
      <w:r w:rsidR="00386E2C">
        <w:rPr>
          <w:rFonts w:ascii="Times New Roman" w:hAnsi="Times New Roman" w:cs="Times New Roman"/>
          <w:sz w:val="24"/>
          <w:szCs w:val="24"/>
        </w:rPr>
        <w:t xml:space="preserve">concrete </w:t>
      </w:r>
      <w:r>
        <w:rPr>
          <w:rFonts w:ascii="Times New Roman" w:hAnsi="Times New Roman" w:cs="Times New Roman"/>
          <w:sz w:val="24"/>
          <w:szCs w:val="24"/>
        </w:rPr>
        <w:t>sidewalk</w:t>
      </w:r>
      <w:r w:rsidRPr="00AE05D9">
        <w:rPr>
          <w:rFonts w:ascii="Times New Roman" w:hAnsi="Times New Roman" w:cs="Times New Roman"/>
          <w:sz w:val="24"/>
          <w:szCs w:val="24"/>
        </w:rPr>
        <w:t xml:space="preserve"> </w:t>
      </w:r>
      <w:bookmarkStart w:id="4" w:name="_Hlk177980295"/>
      <w:r w:rsidRPr="00AE05D9">
        <w:rPr>
          <w:rFonts w:ascii="Times New Roman" w:hAnsi="Times New Roman" w:cs="Times New Roman"/>
          <w:sz w:val="24"/>
          <w:szCs w:val="24"/>
        </w:rPr>
        <w:t xml:space="preserve">in accordance with federal, state and local regulations </w:t>
      </w:r>
      <w:r>
        <w:rPr>
          <w:rFonts w:ascii="Times New Roman" w:hAnsi="Times New Roman" w:cs="Times New Roman"/>
          <w:sz w:val="24"/>
          <w:szCs w:val="24"/>
        </w:rPr>
        <w:t>will be incidental the wor</w:t>
      </w:r>
      <w:bookmarkEnd w:id="4"/>
      <w:r>
        <w:rPr>
          <w:rFonts w:ascii="Times New Roman" w:hAnsi="Times New Roman" w:cs="Times New Roman"/>
          <w:sz w:val="24"/>
          <w:szCs w:val="24"/>
        </w:rPr>
        <w:t>k.</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050AE7BD" w14:textId="44DBA45B" w:rsidR="00883A8B" w:rsidRDefault="00386E2C" w:rsidP="00883A8B">
      <w:pPr>
        <w:widowControl w:val="0"/>
        <w:jc w:val="both"/>
        <w:rPr>
          <w:rFonts w:ascii="Times New Roman" w:hAnsi="Times New Roman" w:cs="Times New Roman"/>
          <w:sz w:val="24"/>
          <w:szCs w:val="24"/>
        </w:rPr>
      </w:pPr>
      <w:r w:rsidRPr="00386E2C">
        <w:rPr>
          <w:rFonts w:ascii="Times New Roman" w:hAnsi="Times New Roman" w:cs="Times New Roman"/>
          <w:i/>
          <w:sz w:val="24"/>
          <w:szCs w:val="24"/>
        </w:rPr>
        <w:t>Remove and Replace</w:t>
      </w:r>
      <w:r>
        <w:rPr>
          <w:rFonts w:ascii="Times New Roman" w:hAnsi="Times New Roman" w:cs="Times New Roman"/>
          <w:i/>
          <w:sz w:val="24"/>
          <w:szCs w:val="24"/>
        </w:rPr>
        <w:t xml:space="preserve"> </w:t>
      </w:r>
      <w:r w:rsidRPr="00AE05D9">
        <w:rPr>
          <w:rFonts w:ascii="Times New Roman" w:hAnsi="Times New Roman" w:cs="Times New Roman"/>
          <w:sz w:val="24"/>
          <w:szCs w:val="24"/>
        </w:rPr>
        <w:t>___"</w:t>
      </w:r>
      <w:r w:rsidRPr="00386E2C">
        <w:rPr>
          <w:rFonts w:ascii="Times New Roman" w:hAnsi="Times New Roman" w:cs="Times New Roman"/>
          <w:i/>
          <w:sz w:val="24"/>
          <w:szCs w:val="24"/>
        </w:rPr>
        <w:t xml:space="preserve"> </w:t>
      </w:r>
      <w:r w:rsidR="009576EA">
        <w:rPr>
          <w:rFonts w:ascii="Times New Roman" w:hAnsi="Times New Roman" w:cs="Times New Roman"/>
          <w:i/>
          <w:sz w:val="24"/>
          <w:szCs w:val="24"/>
        </w:rPr>
        <w:t xml:space="preserve">Concrete </w:t>
      </w:r>
      <w:r w:rsidRPr="00386E2C">
        <w:rPr>
          <w:rFonts w:ascii="Times New Roman" w:hAnsi="Times New Roman" w:cs="Times New Roman"/>
          <w:i/>
          <w:sz w:val="24"/>
          <w:szCs w:val="24"/>
        </w:rPr>
        <w:t xml:space="preserve">Sidewalk </w:t>
      </w:r>
      <w:r w:rsidRPr="00386E2C">
        <w:rPr>
          <w:rFonts w:ascii="Times New Roman" w:hAnsi="Times New Roman" w:cs="Times New Roman"/>
          <w:iCs/>
          <w:sz w:val="24"/>
          <w:szCs w:val="24"/>
        </w:rPr>
        <w:t>will be measured and paid for in units of square yards.  Such price and payment will be full compensation for removal and disposal of existing sidewalk, excavating, backfilling, forming, placing all concrete, finishing, constructing and sealing joints, and all incidentals necessary to complete the work</w:t>
      </w:r>
      <w:r w:rsidR="00FD4997">
        <w:rPr>
          <w:rFonts w:ascii="Times New Roman" w:hAnsi="Times New Roman" w:cs="Times New Roman"/>
          <w:sz w:val="24"/>
          <w:szCs w:val="24"/>
        </w:rPr>
        <w:t>.</w:t>
      </w:r>
      <w:r w:rsidR="00883A8B">
        <w:rPr>
          <w:rFonts w:ascii="Times New Roman" w:hAnsi="Times New Roman" w:cs="Times New Roman"/>
          <w:sz w:val="24"/>
          <w:szCs w:val="24"/>
        </w:rPr>
        <w:t xml:space="preserve">  </w:t>
      </w:r>
    </w:p>
    <w:p w14:paraId="12537342" w14:textId="77777777" w:rsidR="0004433C" w:rsidRPr="00C25C8F" w:rsidRDefault="0004433C"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37B3ECDA" w:rsidR="00C25C8F" w:rsidRPr="00C25C8F" w:rsidRDefault="00386E2C" w:rsidP="00884860">
            <w:pPr>
              <w:keepNext/>
              <w:keepLines/>
              <w:jc w:val="both"/>
              <w:rPr>
                <w:rFonts w:ascii="Times New Roman" w:hAnsi="Times New Roman" w:cs="Times New Roman"/>
                <w:sz w:val="24"/>
                <w:szCs w:val="24"/>
              </w:rPr>
            </w:pPr>
            <w:r w:rsidRPr="00386E2C">
              <w:rPr>
                <w:rFonts w:ascii="Times New Roman" w:hAnsi="Times New Roman" w:cs="Times New Roman"/>
                <w:sz w:val="24"/>
                <w:szCs w:val="24"/>
              </w:rPr>
              <w:t xml:space="preserve">Remove and Replace </w:t>
            </w:r>
            <w:r w:rsidRPr="00AE05D9">
              <w:rPr>
                <w:rFonts w:ascii="Times New Roman" w:hAnsi="Times New Roman" w:cs="Times New Roman"/>
                <w:sz w:val="24"/>
                <w:szCs w:val="24"/>
              </w:rPr>
              <w:t xml:space="preserve">___" </w:t>
            </w:r>
            <w:r>
              <w:rPr>
                <w:rFonts w:ascii="Times New Roman" w:hAnsi="Times New Roman" w:cs="Times New Roman"/>
                <w:sz w:val="24"/>
                <w:szCs w:val="24"/>
              </w:rPr>
              <w:t xml:space="preserve"> Concrete </w:t>
            </w:r>
            <w:r w:rsidRPr="00386E2C">
              <w:rPr>
                <w:rFonts w:ascii="Times New Roman" w:hAnsi="Times New Roman" w:cs="Times New Roman"/>
                <w:sz w:val="24"/>
                <w:szCs w:val="24"/>
              </w:rPr>
              <w:t>Sidewalk</w:t>
            </w:r>
          </w:p>
        </w:tc>
        <w:tc>
          <w:tcPr>
            <w:tcW w:w="2700" w:type="dxa"/>
          </w:tcPr>
          <w:p w14:paraId="17601AF1" w14:textId="57877DA9" w:rsidR="00C25C8F" w:rsidRPr="00C25C8F" w:rsidRDefault="00386E2C" w:rsidP="00884860">
            <w:pPr>
              <w:keepNext/>
              <w:keepLines/>
              <w:jc w:val="both"/>
              <w:rPr>
                <w:rFonts w:ascii="Times New Roman" w:hAnsi="Times New Roman" w:cs="Times New Roman"/>
                <w:sz w:val="24"/>
                <w:szCs w:val="24"/>
              </w:rPr>
            </w:pPr>
            <w:r w:rsidRPr="00386E2C">
              <w:rPr>
                <w:rFonts w:ascii="Times New Roman" w:hAnsi="Times New Roman" w:cs="Times New Roman"/>
                <w:sz w:val="24"/>
                <w:szCs w:val="24"/>
              </w:rPr>
              <w:t>Square Yard</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04433C"/>
    <w:rsid w:val="0013362A"/>
    <w:rsid w:val="00134138"/>
    <w:rsid w:val="00183B52"/>
    <w:rsid w:val="001C3E54"/>
    <w:rsid w:val="001F2B02"/>
    <w:rsid w:val="00286B71"/>
    <w:rsid w:val="00290CBE"/>
    <w:rsid w:val="002D6B93"/>
    <w:rsid w:val="003452C5"/>
    <w:rsid w:val="00386E2C"/>
    <w:rsid w:val="003E2FD2"/>
    <w:rsid w:val="003F0374"/>
    <w:rsid w:val="00422CD8"/>
    <w:rsid w:val="004D5128"/>
    <w:rsid w:val="00537571"/>
    <w:rsid w:val="005913B5"/>
    <w:rsid w:val="005F1D76"/>
    <w:rsid w:val="0061175D"/>
    <w:rsid w:val="006D096B"/>
    <w:rsid w:val="006E2EA2"/>
    <w:rsid w:val="00723689"/>
    <w:rsid w:val="007345FD"/>
    <w:rsid w:val="007908B0"/>
    <w:rsid w:val="007D181B"/>
    <w:rsid w:val="008162FD"/>
    <w:rsid w:val="00883A8B"/>
    <w:rsid w:val="009576EA"/>
    <w:rsid w:val="009F78C2"/>
    <w:rsid w:val="00AD0BE3"/>
    <w:rsid w:val="00B2707A"/>
    <w:rsid w:val="00C25C8F"/>
    <w:rsid w:val="00C351FD"/>
    <w:rsid w:val="00C81FD9"/>
    <w:rsid w:val="00D112E0"/>
    <w:rsid w:val="00D90714"/>
    <w:rsid w:val="00D94782"/>
    <w:rsid w:val="00DC5229"/>
    <w:rsid w:val="00E81249"/>
    <w:rsid w:val="00FA0B9B"/>
    <w:rsid w:val="00FD4997"/>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D76"/>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 xmlns="18eea951-c1a4-4244-8cc7-be1efbfe7cb6">REMOVE AND REPLACE ___" CONCRETE SIDEWALK</Provision>
    <File_x0020_Category xmlns="18eea951-c1a4-4244-8cc7-be1efbfe7cb6" xsi:nil="true"/>
    <Provision_x0020_Number xmlns="18eea951-c1a4-4244-8cc7-be1efbfe7cb6">SPI 08-56</Provision_x0020_Number>
    <Let_x0020_Date xmlns="18eea951-c1a4-4244-8cc7-be1efbfe7cb6">2024-11</Let_x0020_Date>
    <Provision_x0020_Year xmlns="18eea951-c1a4-4244-8cc7-be1efbfe7cb6">2024 Standard Specifications</Provision_x0020_Year>
    <No_x002e_ xmlns="18eea951-c1a4-4244-8cc7-be1efbfe7cb6">SPI 08</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2.xml><?xml version="1.0" encoding="utf-8"?>
<ds:datastoreItem xmlns:ds="http://schemas.openxmlformats.org/officeDocument/2006/customXml" ds:itemID="{FB699B3F-5878-4A9D-9A43-ABAE2101ECF2}"/>
</file>

<file path=customXml/itemProps3.xml><?xml version="1.0" encoding="utf-8"?>
<ds:datastoreItem xmlns:ds="http://schemas.openxmlformats.org/officeDocument/2006/customXml" ds:itemID="{F0653ECD-E7E8-40A7-882A-7DEF3991B4DD}">
  <ds:schemaRefs>
    <ds:schemaRef ds:uri="http://schemas.microsoft.com/sharepoint/events"/>
  </ds:schemaRefs>
</ds:datastoreItem>
</file>

<file path=customXml/itemProps4.xml><?xml version="1.0" encoding="utf-8"?>
<ds:datastoreItem xmlns:ds="http://schemas.openxmlformats.org/officeDocument/2006/customXml" ds:itemID="{F9623148-AEB2-4F82-A793-FD286F9B6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REMOVE AND REPLACE ___" CONCRETE SIDEWALK</dc:title>
  <dc:subject/>
  <dc:creator>Renn, Jeffrey J</dc:creator>
  <cp:keywords/>
  <dc:description/>
  <cp:lastModifiedBy>Penny, Lisa E</cp:lastModifiedBy>
  <cp:revision>16</cp:revision>
  <dcterms:created xsi:type="dcterms:W3CDTF">2024-09-20T12:32:00Z</dcterms:created>
  <dcterms:modified xsi:type="dcterms:W3CDTF">2024-10-07T20:59:00Z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5a1d2e75-8eb8-4839-b8cf-445ca053369f</vt:lpwstr>
  </property>
  <property fmtid="{D5CDD505-2E9C-101B-9397-08002B2CF9AE}" pid="4" name="Order">
    <vt:r8>200</vt:r8>
  </property>
</Properties>
</file>